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rPr>
          <w:sz w:val="50"/>
        </w:rPr>
      </w:pPr>
      <w:r>
        <w:rPr>
          <w:sz w:val="50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ind w:left="142"/>
        <w:rPr>
          <w:sz w:val="40"/>
        </w:rPr>
      </w:pP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</w:rPr>
      </w:pPr>
    </w:p>
    <w:p w:rsidR="00566A7F" w:rsidRDefault="00566A7F">
      <w:pPr>
        <w:pStyle w:val="info"/>
        <w:numPr>
          <w:ilvl w:val="0"/>
          <w:numId w:val="0"/>
        </w:numPr>
        <w:tabs>
          <w:tab w:val="left" w:pos="851"/>
        </w:tabs>
        <w:spacing w:before="0"/>
        <w:ind w:left="142"/>
        <w:rPr>
          <w:color w:val="FFFFFF"/>
          <w:sz w:val="52"/>
        </w:rPr>
      </w:pPr>
      <w:r>
        <w:rPr>
          <w:color w:val="FFFFFF"/>
          <w:sz w:val="52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  <w:sz w:val="52"/>
        </w:rPr>
      </w:pPr>
    </w:p>
    <w:p w:rsidR="004C3D17" w:rsidRPr="004C3D17" w:rsidRDefault="004C3D17" w:rsidP="004C3D17">
      <w:pPr>
        <w:pStyle w:val="text"/>
      </w:pPr>
    </w:p>
    <w:p w:rsidR="00566A7F" w:rsidRDefault="00E22429" w:rsidP="00224BE9">
      <w:pPr>
        <w:pStyle w:val="info"/>
        <w:numPr>
          <w:ilvl w:val="0"/>
          <w:numId w:val="0"/>
        </w:numPr>
        <w:ind w:left="142"/>
        <w:rPr>
          <w:color w:val="FFFFFF"/>
        </w:rPr>
      </w:pPr>
      <w:r>
        <w:rPr>
          <w:noProof/>
          <w:color w:val="FFFFFF"/>
          <w:sz w:val="4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A38CD1F" wp14:editId="1021CC1F">
                <wp:simplePos x="0" y="0"/>
                <wp:positionH relativeFrom="column">
                  <wp:posOffset>-5980430</wp:posOffset>
                </wp:positionH>
                <wp:positionV relativeFrom="paragraph">
                  <wp:posOffset>1683385</wp:posOffset>
                </wp:positionV>
                <wp:extent cx="1800225" cy="28803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Absender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spacing w:line="480" w:lineRule="auto"/>
                                    <w:ind w:left="113" w:right="113"/>
                                    <w:rPr>
                                      <w:color w:val="808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70.9pt;margin-top:132.55pt;width:141.75pt;height:2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GSuAIAALs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Absender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spacing w:line="480" w:lineRule="auto"/>
                              <w:ind w:left="113" w:right="113"/>
                              <w:rPr>
                                <w:color w:val="808080"/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A07B07" wp14:editId="569CBD78">
                <wp:simplePos x="0" y="0"/>
                <wp:positionH relativeFrom="column">
                  <wp:posOffset>-6648450</wp:posOffset>
                </wp:positionH>
                <wp:positionV relativeFrom="paragraph">
                  <wp:posOffset>-1555115</wp:posOffset>
                </wp:positionV>
                <wp:extent cx="1800225" cy="28803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DiaLog</w:t>
                                  </w:r>
                                  <w:proofErr w:type="spellEnd"/>
                                  <w:r w:rsidR="00CF3C5D"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Internationale Akademie</w:t>
                                  </w:r>
                                </w:p>
                                <w:p w:rsidR="00566A7F" w:rsidRDefault="00CF3C5D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Frau </w:t>
                                  </w:r>
                                  <w:r w:rsidR="00266D5C">
                                    <w:rPr>
                                      <w:color w:val="808080"/>
                                    </w:rPr>
                                    <w:t>Claudia Barkholz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Wilhelm-</w:t>
                                  </w: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Löhe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>-Str. 23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91564 Neuendettelsau 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23.5pt;margin-top:-122.45pt;width:141.75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DiaLog</w:t>
                            </w:r>
                            <w:proofErr w:type="spellEnd"/>
                            <w:r w:rsidR="00CF3C5D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Internationale Akademie</w:t>
                            </w:r>
                          </w:p>
                          <w:p w:rsidR="00566A7F" w:rsidRDefault="00CF3C5D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Frau </w:t>
                            </w:r>
                            <w:r w:rsidR="00266D5C">
                              <w:rPr>
                                <w:color w:val="808080"/>
                              </w:rPr>
                              <w:t>Claudia Barkholz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Wilhelm-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Löhe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>-Str. 23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91564 Neuendettelsau 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B03">
        <w:rPr>
          <w:color w:val="FFFFFF"/>
          <w:sz w:val="42"/>
        </w:rPr>
        <w:t>Dienstplangestaltung</w:t>
      </w:r>
      <w:r w:rsidR="00665439" w:rsidRPr="00665439">
        <w:rPr>
          <w:color w:val="FFFFFF"/>
          <w:sz w:val="42"/>
        </w:rPr>
        <w:br/>
      </w:r>
      <w:r w:rsidR="00224BE9" w:rsidRPr="00224BE9">
        <w:rPr>
          <w:color w:val="FFFFFF"/>
          <w:sz w:val="32"/>
          <w:szCs w:val="32"/>
        </w:rPr>
        <w:t>sich</w:t>
      </w:r>
      <w:r w:rsidR="00B434C3">
        <w:rPr>
          <w:color w:val="FFFFFF"/>
          <w:sz w:val="32"/>
          <w:szCs w:val="32"/>
        </w:rPr>
        <w:t xml:space="preserve">er </w:t>
      </w:r>
      <w:r w:rsidR="00224BE9" w:rsidRPr="00224BE9">
        <w:rPr>
          <w:color w:val="FFFFFF"/>
          <w:sz w:val="32"/>
          <w:szCs w:val="32"/>
        </w:rPr>
        <w:t>effizient und mitarbeite</w:t>
      </w:r>
      <w:r w:rsidR="00224BE9" w:rsidRPr="00224BE9">
        <w:rPr>
          <w:color w:val="FFFFFF"/>
          <w:sz w:val="32"/>
          <w:szCs w:val="32"/>
        </w:rPr>
        <w:t>r</w:t>
      </w:r>
      <w:r w:rsidR="00224BE9" w:rsidRPr="00224BE9">
        <w:rPr>
          <w:color w:val="FFFFFF"/>
          <w:sz w:val="32"/>
          <w:szCs w:val="32"/>
        </w:rPr>
        <w:t>freundlich gestalten</w:t>
      </w:r>
    </w:p>
    <w:p w:rsidR="00224BE9" w:rsidRPr="00224BE9" w:rsidRDefault="00224BE9" w:rsidP="00224BE9">
      <w:pPr>
        <w:pStyle w:val="text"/>
      </w:pPr>
    </w:p>
    <w:p w:rsidR="00566A7F" w:rsidRDefault="00566A7F">
      <w:pPr>
        <w:ind w:left="142"/>
        <w:rPr>
          <w:color w:val="000000"/>
          <w:sz w:val="22"/>
        </w:rPr>
      </w:pPr>
    </w:p>
    <w:p w:rsidR="0034226B" w:rsidRDefault="0034226B">
      <w:pPr>
        <w:ind w:left="142"/>
        <w:rPr>
          <w:color w:val="000000"/>
          <w:sz w:val="22"/>
        </w:rPr>
      </w:pPr>
    </w:p>
    <w:p w:rsidR="004C3D17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20. Februar 2019</w:t>
      </w:r>
    </w:p>
    <w:p w:rsidR="004C3D17" w:rsidRDefault="004C3D17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 xml:space="preserve">von </w:t>
      </w:r>
      <w:r w:rsidR="00B73B03">
        <w:rPr>
          <w:color w:val="000000"/>
          <w:sz w:val="22"/>
        </w:rPr>
        <w:t>9:00</w:t>
      </w:r>
      <w:r w:rsidR="00665439">
        <w:rPr>
          <w:color w:val="000000"/>
          <w:sz w:val="22"/>
        </w:rPr>
        <w:t xml:space="preserve"> bis </w:t>
      </w:r>
      <w:r w:rsidR="00B73B03">
        <w:rPr>
          <w:color w:val="000000"/>
          <w:sz w:val="22"/>
        </w:rPr>
        <w:t>12:30 Uhr</w:t>
      </w:r>
    </w:p>
    <w:p w:rsidR="004C3D17" w:rsidRDefault="004C3D17">
      <w:pPr>
        <w:ind w:left="142"/>
        <w:rPr>
          <w:color w:val="000000"/>
          <w:sz w:val="22"/>
        </w:rPr>
      </w:pPr>
    </w:p>
    <w:p w:rsidR="0034226B" w:rsidRDefault="0034226B">
      <w:pPr>
        <w:ind w:left="142"/>
        <w:rPr>
          <w:color w:val="000000"/>
          <w:sz w:val="22"/>
        </w:rPr>
      </w:pPr>
    </w:p>
    <w:p w:rsidR="0034226B" w:rsidRDefault="0034226B">
      <w:pPr>
        <w:ind w:left="142"/>
        <w:rPr>
          <w:color w:val="000000"/>
          <w:sz w:val="22"/>
        </w:rPr>
      </w:pPr>
    </w:p>
    <w:p w:rsidR="0034226B" w:rsidRDefault="0034226B">
      <w:pPr>
        <w:ind w:left="142"/>
        <w:rPr>
          <w:color w:val="000000"/>
          <w:sz w:val="22"/>
        </w:rPr>
      </w:pPr>
    </w:p>
    <w:p w:rsidR="0034226B" w:rsidRDefault="0034226B">
      <w:pPr>
        <w:ind w:left="142"/>
        <w:rPr>
          <w:color w:val="000000"/>
          <w:sz w:val="22"/>
        </w:rPr>
      </w:pPr>
    </w:p>
    <w:p w:rsidR="0034226B" w:rsidRDefault="0034226B">
      <w:pPr>
        <w:ind w:left="142"/>
        <w:rPr>
          <w:color w:val="000000"/>
          <w:sz w:val="22"/>
        </w:rPr>
      </w:pPr>
    </w:p>
    <w:p w:rsidR="0034226B" w:rsidRDefault="0034226B">
      <w:pPr>
        <w:ind w:left="142"/>
        <w:rPr>
          <w:color w:val="000000"/>
          <w:sz w:val="22"/>
        </w:rPr>
      </w:pPr>
    </w:p>
    <w:p w:rsidR="0034226B" w:rsidRDefault="0034226B">
      <w:pPr>
        <w:ind w:left="142"/>
        <w:rPr>
          <w:color w:val="000000"/>
          <w:sz w:val="22"/>
        </w:rPr>
      </w:pPr>
    </w:p>
    <w:p w:rsidR="0034226B" w:rsidRDefault="0034226B">
      <w:pPr>
        <w:ind w:left="142"/>
        <w:rPr>
          <w:color w:val="000000"/>
          <w:sz w:val="22"/>
        </w:rPr>
      </w:pPr>
    </w:p>
    <w:p w:rsidR="004C3D17" w:rsidRDefault="004C3D17">
      <w:pPr>
        <w:ind w:left="142"/>
        <w:rPr>
          <w:color w:val="000000"/>
          <w:sz w:val="22"/>
        </w:rPr>
      </w:pPr>
    </w:p>
    <w:p w:rsidR="00566A7F" w:rsidRDefault="00566A7F">
      <w:pPr>
        <w:ind w:left="142"/>
        <w:rPr>
          <w:color w:val="000000"/>
          <w:sz w:val="22"/>
        </w:rPr>
      </w:pPr>
    </w:p>
    <w:p w:rsidR="00566A7F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Neuendettelsau</w:t>
      </w:r>
    </w:p>
    <w:p w:rsidR="00566A7F" w:rsidRDefault="00B73B03">
      <w:pPr>
        <w:ind w:left="142"/>
        <w:rPr>
          <w:color w:val="000000"/>
          <w:sz w:val="30"/>
        </w:rPr>
      </w:pPr>
      <w:r>
        <w:rPr>
          <w:color w:val="000000"/>
          <w:sz w:val="22"/>
        </w:rPr>
        <w:t>Tagungszentrum Löhe23</w:t>
      </w:r>
    </w:p>
    <w:p w:rsidR="0034226B" w:rsidRDefault="00566A7F" w:rsidP="00024412">
      <w:pPr>
        <w:rPr>
          <w:sz w:val="20"/>
        </w:rPr>
      </w:pPr>
      <w:r>
        <w:rPr>
          <w:sz w:val="32"/>
        </w:rPr>
        <w:br w:type="column"/>
      </w:r>
      <w:r w:rsidR="000C3A59" w:rsidRPr="00024412">
        <w:rPr>
          <w:sz w:val="20"/>
        </w:rPr>
        <w:lastRenderedPageBreak/>
        <w:t>Eine effiziente, bedarfsgerechte und mitarbeite</w:t>
      </w:r>
      <w:r w:rsidR="000C3A59" w:rsidRPr="00024412">
        <w:rPr>
          <w:sz w:val="20"/>
        </w:rPr>
        <w:t>r</w:t>
      </w:r>
      <w:r w:rsidR="000C3A59" w:rsidRPr="00024412">
        <w:rPr>
          <w:sz w:val="20"/>
        </w:rPr>
        <w:t>freundliche Dienstplanung zu erstellen, gehört zu den zentralen und gleichzeitig oft herausfordernden Au</w:t>
      </w:r>
      <w:r w:rsidR="000C3A59" w:rsidRPr="00024412">
        <w:rPr>
          <w:sz w:val="20"/>
        </w:rPr>
        <w:t>f</w:t>
      </w:r>
      <w:r w:rsidR="000C3A59" w:rsidRPr="00024412">
        <w:rPr>
          <w:sz w:val="20"/>
        </w:rPr>
        <w:t>gaben einer Pflegedienstleitung.</w:t>
      </w:r>
      <w:r w:rsidR="000C3A59" w:rsidRPr="00024412">
        <w:rPr>
          <w:sz w:val="20"/>
        </w:rPr>
        <w:br/>
        <w:t>Die Herausforderung Dienstplanung besteht aus zwei entscheidenden Elementen: zum einem an einem, am Bwohnerbedarf ausgerichtetem wirtschaftlichen Ei</w:t>
      </w:r>
      <w:r w:rsidR="000C3A59" w:rsidRPr="00024412">
        <w:rPr>
          <w:sz w:val="20"/>
        </w:rPr>
        <w:t>n</w:t>
      </w:r>
      <w:r w:rsidR="000C3A59" w:rsidRPr="00024412">
        <w:rPr>
          <w:sz w:val="20"/>
        </w:rPr>
        <w:t>satz der Mitarbeiterinnen und Mitarbeiter – zum and</w:t>
      </w:r>
      <w:r w:rsidR="000C3A59" w:rsidRPr="00024412">
        <w:rPr>
          <w:sz w:val="20"/>
        </w:rPr>
        <w:t>e</w:t>
      </w:r>
      <w:r w:rsidR="000C3A59" w:rsidRPr="00024412">
        <w:rPr>
          <w:sz w:val="20"/>
        </w:rPr>
        <w:t>ren an den berechtigten Bedürfnissen und Wünschen der Mitarbeiterinnen und Mitarbeiter.</w:t>
      </w:r>
      <w:r w:rsidR="000C3A59" w:rsidRPr="00024412">
        <w:rPr>
          <w:sz w:val="20"/>
        </w:rPr>
        <w:br/>
      </w:r>
      <w:r w:rsidR="000C3A59" w:rsidRPr="00024412">
        <w:rPr>
          <w:sz w:val="20"/>
        </w:rPr>
        <w:br/>
        <w:t>Mitarbeitergewinnung und –bindung hängen mehr denn je, neben einem stabilen Team, von einer stab</w:t>
      </w:r>
      <w:r w:rsidR="000C3A59" w:rsidRPr="00024412">
        <w:rPr>
          <w:sz w:val="20"/>
        </w:rPr>
        <w:t>i</w:t>
      </w:r>
      <w:r w:rsidR="000C3A59" w:rsidRPr="00024412">
        <w:rPr>
          <w:sz w:val="20"/>
        </w:rPr>
        <w:t>len, bedürfnisorientierten Dienstplanung ab. Mitte</w:t>
      </w:r>
      <w:r w:rsidR="000C3A59" w:rsidRPr="00024412">
        <w:rPr>
          <w:sz w:val="20"/>
        </w:rPr>
        <w:t>l</w:t>
      </w:r>
      <w:r w:rsidR="000C3A59" w:rsidRPr="00024412">
        <w:rPr>
          <w:sz w:val="20"/>
        </w:rPr>
        <w:t>punkt dieses Seminar ist es, den Regelkreis der Ei</w:t>
      </w:r>
      <w:r w:rsidR="000C3A59" w:rsidRPr="00024412">
        <w:rPr>
          <w:sz w:val="20"/>
        </w:rPr>
        <w:t>n</w:t>
      </w:r>
      <w:r w:rsidR="000C3A59" w:rsidRPr="00024412">
        <w:rPr>
          <w:sz w:val="20"/>
        </w:rPr>
        <w:t>satzplanung kennen und steuern zu lernen. Die 4 El</w:t>
      </w:r>
      <w:r w:rsidR="000C3A59" w:rsidRPr="00024412">
        <w:rPr>
          <w:sz w:val="20"/>
        </w:rPr>
        <w:t>e</w:t>
      </w:r>
      <w:r w:rsidR="000C3A59" w:rsidRPr="00024412">
        <w:rPr>
          <w:sz w:val="20"/>
        </w:rPr>
        <w:t>mente des Regelkreises sind:</w:t>
      </w:r>
    </w:p>
    <w:p w:rsidR="0034226B" w:rsidRDefault="0034226B" w:rsidP="00024412">
      <w:pPr>
        <w:rPr>
          <w:sz w:val="20"/>
        </w:rPr>
      </w:pPr>
    </w:p>
    <w:p w:rsidR="0034226B" w:rsidRPr="0034226B" w:rsidRDefault="000C3A59" w:rsidP="0034226B">
      <w:pPr>
        <w:pStyle w:val="Listenabsatz"/>
        <w:numPr>
          <w:ilvl w:val="0"/>
          <w:numId w:val="36"/>
        </w:numPr>
        <w:rPr>
          <w:sz w:val="20"/>
        </w:rPr>
      </w:pPr>
      <w:r w:rsidRPr="0034226B">
        <w:rPr>
          <w:sz w:val="20"/>
        </w:rPr>
        <w:t>Qualitative und quantitative Grundlagen der Dienstplanung</w:t>
      </w:r>
    </w:p>
    <w:p w:rsidR="0034226B" w:rsidRPr="00755ED3" w:rsidRDefault="000C3A59" w:rsidP="0034226B">
      <w:pPr>
        <w:pStyle w:val="Listenabsatz"/>
        <w:numPr>
          <w:ilvl w:val="0"/>
          <w:numId w:val="36"/>
        </w:numPr>
        <w:rPr>
          <w:sz w:val="20"/>
        </w:rPr>
      </w:pPr>
      <w:r w:rsidRPr="00755ED3">
        <w:rPr>
          <w:sz w:val="20"/>
        </w:rPr>
        <w:t>Die Mitarbeitereinsatzplanung unter Berücksicht</w:t>
      </w:r>
      <w:r w:rsidRPr="00755ED3">
        <w:rPr>
          <w:sz w:val="20"/>
        </w:rPr>
        <w:t>i</w:t>
      </w:r>
      <w:r w:rsidRPr="00755ED3">
        <w:rPr>
          <w:sz w:val="20"/>
        </w:rPr>
        <w:t>gung der</w:t>
      </w:r>
      <w:r w:rsidR="00755ED3" w:rsidRPr="00755ED3">
        <w:rPr>
          <w:sz w:val="20"/>
        </w:rPr>
        <w:t xml:space="preserve"> </w:t>
      </w:r>
      <w:r w:rsidRPr="00755ED3">
        <w:rPr>
          <w:sz w:val="20"/>
        </w:rPr>
        <w:t>Nettoarbeitszeit (Ausfallzeiten)</w:t>
      </w:r>
    </w:p>
    <w:p w:rsidR="0034226B" w:rsidRPr="0034226B" w:rsidRDefault="000C3A59" w:rsidP="0034226B">
      <w:pPr>
        <w:pStyle w:val="Listenabsatz"/>
        <w:numPr>
          <w:ilvl w:val="0"/>
          <w:numId w:val="36"/>
        </w:numPr>
        <w:rPr>
          <w:sz w:val="20"/>
        </w:rPr>
      </w:pPr>
      <w:r w:rsidRPr="0034226B">
        <w:rPr>
          <w:sz w:val="20"/>
        </w:rPr>
        <w:t>Zusammenhang zwischen Dienstplanerstellung und –</w:t>
      </w:r>
      <w:proofErr w:type="spellStart"/>
      <w:r w:rsidRPr="0034226B">
        <w:rPr>
          <w:sz w:val="20"/>
        </w:rPr>
        <w:t>gestaltung</w:t>
      </w:r>
      <w:proofErr w:type="spellEnd"/>
      <w:r w:rsidR="0034226B" w:rsidRPr="0034226B">
        <w:rPr>
          <w:sz w:val="20"/>
        </w:rPr>
        <w:t xml:space="preserve"> </w:t>
      </w:r>
      <w:r w:rsidRPr="0034226B">
        <w:rPr>
          <w:sz w:val="20"/>
        </w:rPr>
        <w:t>und Planung von Arbeitsabläufen</w:t>
      </w:r>
    </w:p>
    <w:p w:rsidR="0034226B" w:rsidRPr="0034226B" w:rsidRDefault="000C3A59" w:rsidP="0034226B">
      <w:pPr>
        <w:pStyle w:val="Listenabsatz"/>
        <w:numPr>
          <w:ilvl w:val="0"/>
          <w:numId w:val="36"/>
        </w:numPr>
        <w:rPr>
          <w:sz w:val="20"/>
        </w:rPr>
      </w:pPr>
      <w:r w:rsidRPr="0034226B">
        <w:rPr>
          <w:sz w:val="20"/>
        </w:rPr>
        <w:t>Die Evaluation der Dienstplanauswertung und die Beurteilung</w:t>
      </w:r>
      <w:r w:rsidR="0034226B" w:rsidRPr="0034226B">
        <w:rPr>
          <w:sz w:val="20"/>
        </w:rPr>
        <w:t xml:space="preserve"> </w:t>
      </w:r>
      <w:r w:rsidRPr="0034226B">
        <w:rPr>
          <w:sz w:val="20"/>
        </w:rPr>
        <w:t>und Steuerung des Mitarbeitereinsa</w:t>
      </w:r>
      <w:r w:rsidRPr="0034226B">
        <w:rPr>
          <w:sz w:val="20"/>
        </w:rPr>
        <w:t>t</w:t>
      </w:r>
      <w:r w:rsidRPr="0034226B">
        <w:rPr>
          <w:sz w:val="20"/>
        </w:rPr>
        <w:t>zes</w:t>
      </w:r>
    </w:p>
    <w:p w:rsidR="008153EF" w:rsidRPr="00024412" w:rsidRDefault="000C3A59" w:rsidP="00024412">
      <w:pPr>
        <w:rPr>
          <w:sz w:val="20"/>
        </w:rPr>
      </w:pPr>
      <w:r w:rsidRPr="00024412">
        <w:rPr>
          <w:sz w:val="20"/>
        </w:rPr>
        <w:br/>
        <w:t>Wie ein Puzzle setzen wir in diesem Seminar alle e</w:t>
      </w:r>
      <w:r w:rsidRPr="00024412">
        <w:rPr>
          <w:sz w:val="20"/>
        </w:rPr>
        <w:t>r</w:t>
      </w:r>
      <w:r w:rsidRPr="00024412">
        <w:rPr>
          <w:sz w:val="20"/>
        </w:rPr>
        <w:t>forderlichen</w:t>
      </w:r>
      <w:r w:rsidR="00755ED3">
        <w:rPr>
          <w:sz w:val="20"/>
        </w:rPr>
        <w:t xml:space="preserve"> </w:t>
      </w:r>
      <w:r w:rsidRPr="00024412">
        <w:rPr>
          <w:sz w:val="20"/>
        </w:rPr>
        <w:t>Einzelmaßnahmen – und das sind einige - zum Gelingen eines</w:t>
      </w:r>
      <w:r w:rsidR="0034226B">
        <w:rPr>
          <w:sz w:val="20"/>
        </w:rPr>
        <w:t xml:space="preserve"> </w:t>
      </w:r>
      <w:r w:rsidRPr="00024412">
        <w:rPr>
          <w:sz w:val="20"/>
        </w:rPr>
        <w:t>verlässlichen,</w:t>
      </w:r>
      <w:r w:rsidR="0034226B">
        <w:rPr>
          <w:sz w:val="20"/>
        </w:rPr>
        <w:t xml:space="preserve"> </w:t>
      </w:r>
      <w:r w:rsidRPr="00024412">
        <w:rPr>
          <w:sz w:val="20"/>
        </w:rPr>
        <w:t>effizienten</w:t>
      </w:r>
      <w:r w:rsidR="0034226B">
        <w:rPr>
          <w:sz w:val="20"/>
        </w:rPr>
        <w:t xml:space="preserve"> und mitarbeiterfreundlichen Dienstplanes zusammen.</w:t>
      </w:r>
    </w:p>
    <w:p w:rsidR="008153EF" w:rsidRPr="00024412" w:rsidRDefault="008153EF" w:rsidP="008153EF">
      <w:pPr>
        <w:autoSpaceDE w:val="0"/>
        <w:autoSpaceDN w:val="0"/>
        <w:adjustRightInd w:val="0"/>
        <w:rPr>
          <w:sz w:val="20"/>
        </w:rPr>
      </w:pPr>
    </w:p>
    <w:p w:rsidR="00F36C2D" w:rsidRPr="00024412" w:rsidRDefault="00F36C2D" w:rsidP="008153EF"/>
    <w:p w:rsidR="00566A7F" w:rsidRPr="00024412" w:rsidRDefault="00566A7F">
      <w:pPr>
        <w:pStyle w:val="text"/>
        <w:rPr>
          <w:sz w:val="2"/>
        </w:rPr>
      </w:pPr>
      <w:r w:rsidRPr="008153EF">
        <w:rPr>
          <w:sz w:val="20"/>
        </w:rPr>
        <w:br w:type="column"/>
      </w:r>
    </w:p>
    <w:p w:rsid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D12B4F">
        <w:rPr>
          <w:color w:val="auto"/>
        </w:rPr>
        <w:t>Termin</w:t>
      </w:r>
      <w:r w:rsidR="00266D5C">
        <w:rPr>
          <w:color w:val="993366"/>
        </w:rPr>
        <w:br/>
      </w:r>
      <w:r w:rsidR="00B73B03" w:rsidRPr="00D12B4F">
        <w:rPr>
          <w:b w:val="0"/>
          <w:color w:val="auto"/>
          <w:sz w:val="20"/>
        </w:rPr>
        <w:t>20. Februar 2019</w:t>
      </w:r>
      <w:r w:rsidR="00B73B03" w:rsidRPr="00D12B4F">
        <w:rPr>
          <w:b w:val="0"/>
          <w:color w:val="auto"/>
          <w:sz w:val="20"/>
        </w:rPr>
        <w:br/>
      </w:r>
      <w:r w:rsidR="00B107DB" w:rsidRPr="00D12B4F">
        <w:rPr>
          <w:b w:val="0"/>
          <w:color w:val="auto"/>
          <w:sz w:val="20"/>
        </w:rPr>
        <w:t>v</w:t>
      </w:r>
      <w:r w:rsidR="00665439" w:rsidRPr="00D12B4F">
        <w:rPr>
          <w:b w:val="0"/>
          <w:color w:val="auto"/>
          <w:sz w:val="20"/>
        </w:rPr>
        <w:t xml:space="preserve">on </w:t>
      </w:r>
      <w:r w:rsidR="00B73B03" w:rsidRPr="00D12B4F">
        <w:rPr>
          <w:b w:val="0"/>
          <w:color w:val="auto"/>
          <w:sz w:val="20"/>
        </w:rPr>
        <w:t>9:00</w:t>
      </w:r>
      <w:r w:rsidR="00665439" w:rsidRPr="00D12B4F">
        <w:rPr>
          <w:b w:val="0"/>
          <w:color w:val="auto"/>
          <w:sz w:val="20"/>
        </w:rPr>
        <w:t xml:space="preserve"> bis </w:t>
      </w:r>
      <w:r w:rsidR="00B73B03" w:rsidRPr="00D12B4F">
        <w:rPr>
          <w:b w:val="0"/>
          <w:color w:val="auto"/>
          <w:sz w:val="20"/>
        </w:rPr>
        <w:t>12:30</w:t>
      </w:r>
      <w:r w:rsidRPr="00D12B4F">
        <w:rPr>
          <w:b w:val="0"/>
          <w:color w:val="auto"/>
          <w:sz w:val="20"/>
        </w:rPr>
        <w:t xml:space="preserve"> Uhr</w:t>
      </w:r>
      <w:r w:rsidR="0034226B">
        <w:rPr>
          <w:b w:val="0"/>
          <w:color w:val="auto"/>
          <w:sz w:val="20"/>
        </w:rPr>
        <w:br/>
      </w:r>
    </w:p>
    <w:p w:rsidR="00474C67" w:rsidRP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A81A9C">
        <w:rPr>
          <w:color w:val="auto"/>
        </w:rPr>
        <w:t>Ort</w:t>
      </w:r>
      <w:r w:rsid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Tagungszentrum Löhe23</w:t>
      </w:r>
      <w:r w:rsidR="00665439" w:rsidRPr="00A81A9C">
        <w:rPr>
          <w:b w:val="0"/>
          <w:color w:val="auto"/>
          <w:sz w:val="20"/>
        </w:rPr>
        <w:t>,</w:t>
      </w:r>
      <w:r w:rsidR="00665439" w:rsidRP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Wilhelm-Löhe-Str. 23, 91564, Neuendettelsau</w:t>
      </w:r>
    </w:p>
    <w:p w:rsidR="00A81A9C" w:rsidRDefault="0034226B" w:rsidP="00713060">
      <w:pPr>
        <w:pStyle w:val="info"/>
      </w:pPr>
      <w:r>
        <w:rPr>
          <w:color w:val="auto"/>
        </w:rPr>
        <w:t>Gastdozentin</w:t>
      </w:r>
      <w:r>
        <w:rPr>
          <w:color w:val="auto"/>
        </w:rPr>
        <w:br/>
      </w:r>
      <w:r w:rsidRPr="00A81A9C">
        <w:rPr>
          <w:b w:val="0"/>
          <w:color w:val="auto"/>
          <w:sz w:val="20"/>
        </w:rPr>
        <w:t xml:space="preserve">Manuela Füller, </w:t>
      </w:r>
      <w:r w:rsidR="00B434C3">
        <w:rPr>
          <w:b w:val="0"/>
          <w:color w:val="auto"/>
          <w:sz w:val="20"/>
        </w:rPr>
        <w:t xml:space="preserve">Geschäftsführende Leitung DFS, </w:t>
      </w:r>
      <w:proofErr w:type="spellStart"/>
      <w:r w:rsidRPr="00A81A9C">
        <w:rPr>
          <w:b w:val="0"/>
          <w:color w:val="auto"/>
          <w:sz w:val="20"/>
        </w:rPr>
        <w:t>Ne</w:t>
      </w:r>
      <w:r w:rsidRPr="00A81A9C">
        <w:rPr>
          <w:b w:val="0"/>
          <w:color w:val="auto"/>
          <w:sz w:val="20"/>
        </w:rPr>
        <w:t>u</w:t>
      </w:r>
      <w:r w:rsidRPr="00A81A9C">
        <w:rPr>
          <w:b w:val="0"/>
          <w:color w:val="auto"/>
          <w:sz w:val="20"/>
        </w:rPr>
        <w:t>endettelsau</w:t>
      </w:r>
      <w:proofErr w:type="spellEnd"/>
    </w:p>
    <w:p w:rsidR="007A0930" w:rsidRPr="00A81A9C" w:rsidRDefault="007A0930" w:rsidP="00A81A9C">
      <w:pPr>
        <w:pStyle w:val="info"/>
      </w:pPr>
      <w:r w:rsidRPr="00462A2E">
        <w:rPr>
          <w:color w:val="auto"/>
        </w:rPr>
        <w:t>Leitung</w:t>
      </w:r>
      <w:r w:rsidRPr="00462A2E">
        <w:rPr>
          <w:color w:val="auto"/>
        </w:rPr>
        <w:br/>
      </w:r>
      <w:r w:rsidR="00BC524F" w:rsidRPr="00A81A9C">
        <w:rPr>
          <w:b w:val="0"/>
          <w:color w:val="auto"/>
          <w:sz w:val="20"/>
        </w:rPr>
        <w:t>Sigrid Schlecht-Reichert,</w:t>
      </w:r>
      <w:r w:rsidR="0034226B">
        <w:rPr>
          <w:b w:val="0"/>
          <w:color w:val="auto"/>
          <w:sz w:val="20"/>
        </w:rPr>
        <w:t xml:space="preserve"> </w:t>
      </w:r>
      <w:r w:rsidR="00B434C3">
        <w:rPr>
          <w:b w:val="0"/>
          <w:color w:val="auto"/>
          <w:sz w:val="20"/>
        </w:rPr>
        <w:t>Dozent</w:t>
      </w:r>
      <w:r w:rsidR="007E0AF5" w:rsidRPr="00A81A9C">
        <w:rPr>
          <w:b w:val="0"/>
          <w:color w:val="auto"/>
          <w:sz w:val="20"/>
        </w:rPr>
        <w:t>in</w:t>
      </w:r>
      <w:r w:rsidR="006B4622" w:rsidRPr="00A81A9C">
        <w:rPr>
          <w:b w:val="0"/>
          <w:color w:val="auto"/>
          <w:sz w:val="20"/>
        </w:rPr>
        <w:t xml:space="preserve"> </w:t>
      </w:r>
      <w:proofErr w:type="spellStart"/>
      <w:r w:rsidR="007E5080" w:rsidRPr="00A81A9C">
        <w:rPr>
          <w:b w:val="0"/>
          <w:color w:val="auto"/>
          <w:sz w:val="20"/>
        </w:rPr>
        <w:t>DiaLog</w:t>
      </w:r>
      <w:proofErr w:type="spellEnd"/>
    </w:p>
    <w:p w:rsidR="00566A7F" w:rsidRPr="00D12B4F" w:rsidRDefault="00566A7F" w:rsidP="00266D5C">
      <w:pPr>
        <w:pStyle w:val="info"/>
        <w:rPr>
          <w:b w:val="0"/>
          <w:color w:val="auto"/>
          <w:sz w:val="20"/>
        </w:rPr>
      </w:pPr>
      <w:r w:rsidRPr="00D12B4F">
        <w:rPr>
          <w:color w:val="auto"/>
        </w:rPr>
        <w:t>Kosten / Dauer</w:t>
      </w:r>
      <w:r w:rsidR="00266D5C">
        <w:rPr>
          <w:color w:val="993366"/>
        </w:rPr>
        <w:br/>
      </w:r>
      <w:r w:rsidR="000B595A">
        <w:rPr>
          <w:b w:val="0"/>
          <w:color w:val="auto"/>
          <w:sz w:val="20"/>
        </w:rPr>
        <w:t>190,00</w:t>
      </w:r>
      <w:r w:rsidRPr="00D12B4F">
        <w:rPr>
          <w:b w:val="0"/>
          <w:color w:val="auto"/>
          <w:sz w:val="20"/>
        </w:rPr>
        <w:t xml:space="preserve"> Euro / </w:t>
      </w:r>
      <w:r w:rsidR="000C3A59" w:rsidRPr="00D12B4F">
        <w:rPr>
          <w:b w:val="0"/>
          <w:color w:val="auto"/>
          <w:sz w:val="20"/>
        </w:rPr>
        <w:t>1</w:t>
      </w:r>
      <w:r w:rsidRPr="00D12B4F">
        <w:rPr>
          <w:b w:val="0"/>
          <w:color w:val="auto"/>
          <w:sz w:val="20"/>
        </w:rPr>
        <w:t xml:space="preserve"> Tag</w:t>
      </w:r>
    </w:p>
    <w:p w:rsidR="000C3A59" w:rsidRPr="0034226B" w:rsidRDefault="0034226B" w:rsidP="0034226B">
      <w:pPr>
        <w:pStyle w:val="itext"/>
      </w:pPr>
      <w:r w:rsidRPr="0034226B">
        <w:t>(</w:t>
      </w:r>
      <w:r w:rsidR="00C01450">
        <w:t>auf das</w:t>
      </w:r>
      <w:r w:rsidRPr="0034226B">
        <w:t xml:space="preserve"> Fortbildungskontingent </w:t>
      </w:r>
      <w:r w:rsidR="00C01450">
        <w:t>anrechenbar</w:t>
      </w:r>
      <w:r w:rsidRPr="0034226B">
        <w:t>)</w:t>
      </w:r>
    </w:p>
    <w:p w:rsidR="0034226B" w:rsidRDefault="00566A7F">
      <w:pPr>
        <w:pStyle w:val="info"/>
        <w:rPr>
          <w:color w:val="auto"/>
        </w:rPr>
      </w:pPr>
      <w:r w:rsidRPr="00D12B4F">
        <w:rPr>
          <w:color w:val="auto"/>
        </w:rPr>
        <w:t>Rücktritt</w:t>
      </w:r>
      <w:bookmarkStart w:id="0" w:name="_GoBack"/>
      <w:bookmarkEnd w:id="0"/>
    </w:p>
    <w:p w:rsidR="0034226B" w:rsidRPr="002041FB" w:rsidRDefault="0034226B" w:rsidP="0034226B">
      <w:pPr>
        <w:pStyle w:val="text"/>
        <w:ind w:left="360"/>
        <w:rPr>
          <w:sz w:val="20"/>
        </w:rPr>
      </w:pPr>
      <w:r w:rsidRPr="002041FB">
        <w:rPr>
          <w:color w:val="000000" w:themeColor="text1"/>
          <w:sz w:val="20"/>
        </w:rPr>
        <w:t>ein Rücktritt ist bis 14 Tage vor Beginn kostenfrei möglich. Danach fallen</w:t>
      </w:r>
      <w:r>
        <w:rPr>
          <w:color w:val="000000" w:themeColor="text1"/>
          <w:sz w:val="20"/>
        </w:rPr>
        <w:t xml:space="preserve"> die kompletten Kursgebühren an.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Anmeldung</w:t>
      </w:r>
    </w:p>
    <w:p w:rsidR="00566A7F" w:rsidRDefault="00566A7F">
      <w:pPr>
        <w:pStyle w:val="itext"/>
      </w:pPr>
      <w:proofErr w:type="spellStart"/>
      <w:r>
        <w:t>DiaLog</w:t>
      </w:r>
      <w:proofErr w:type="spellEnd"/>
      <w:r w:rsidR="002F2FC5">
        <w:t xml:space="preserve"> </w:t>
      </w:r>
      <w:r>
        <w:t>Internationale Akademie</w:t>
      </w:r>
    </w:p>
    <w:p w:rsidR="00566A7F" w:rsidRDefault="00566A7F">
      <w:pPr>
        <w:pStyle w:val="itext"/>
      </w:pPr>
      <w:r>
        <w:t>Wilhelm-</w:t>
      </w:r>
      <w:proofErr w:type="spellStart"/>
      <w:r>
        <w:t>Löhe</w:t>
      </w:r>
      <w:proofErr w:type="spellEnd"/>
      <w:r>
        <w:t xml:space="preserve">-Str. 23, 91564 Neuendettelsau, </w:t>
      </w:r>
    </w:p>
    <w:p w:rsidR="00566A7F" w:rsidRDefault="00566A7F">
      <w:pPr>
        <w:pStyle w:val="itext"/>
      </w:pPr>
      <w:r>
        <w:t>Tel.</w:t>
      </w:r>
      <w:r w:rsidR="000661A1">
        <w:t>09874/8-3654</w:t>
      </w:r>
      <w:r>
        <w:t>, Fax 09874/8-2674</w:t>
      </w:r>
    </w:p>
    <w:p w:rsidR="00566A7F" w:rsidRPr="00E377D3" w:rsidRDefault="00566A7F">
      <w:pPr>
        <w:pStyle w:val="itext"/>
        <w:rPr>
          <w:lang w:val="it-IT"/>
        </w:rPr>
      </w:pPr>
      <w:r w:rsidRPr="00E377D3">
        <w:rPr>
          <w:lang w:val="it-IT"/>
        </w:rPr>
        <w:t>E-</w:t>
      </w:r>
      <w:r w:rsidR="007A0930">
        <w:rPr>
          <w:lang w:val="it-IT"/>
        </w:rPr>
        <w:t>M</w:t>
      </w:r>
      <w:r w:rsidRPr="00E377D3">
        <w:rPr>
          <w:lang w:val="it-IT"/>
        </w:rPr>
        <w:t xml:space="preserve">ail </w:t>
      </w:r>
      <w:r w:rsidR="000C3A59">
        <w:rPr>
          <w:lang w:val="it-IT"/>
        </w:rPr>
        <w:t>claudia.barkholz@DiakonieNeuendettelsau.de</w:t>
      </w:r>
    </w:p>
    <w:p w:rsidR="00566A7F" w:rsidRPr="00E377D3" w:rsidRDefault="00566A7F">
      <w:pPr>
        <w:pStyle w:val="itext"/>
        <w:rPr>
          <w:lang w:val="it-IT"/>
        </w:rPr>
      </w:pPr>
    </w:p>
    <w:p w:rsidR="00566A7F" w:rsidRPr="00665439" w:rsidRDefault="00566A7F">
      <w:pPr>
        <w:pStyle w:val="text"/>
        <w:spacing w:before="120" w:after="0"/>
        <w:rPr>
          <w:color w:val="993366"/>
          <w:sz w:val="20"/>
        </w:rPr>
      </w:pPr>
      <w:r w:rsidRPr="00E377D3">
        <w:br w:type="column"/>
      </w:r>
      <w:r w:rsidR="00B73B03">
        <w:lastRenderedPageBreak/>
        <w:t>Dienstplangestaltung,</w:t>
      </w:r>
      <w:r w:rsidR="00665439" w:rsidRPr="00665439">
        <w:rPr>
          <w:color w:val="993366"/>
          <w:sz w:val="20"/>
        </w:rPr>
        <w:br/>
      </w:r>
      <w:r w:rsidR="00B73B03" w:rsidRPr="00B73B03">
        <w:t>20. Februar 2019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Name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Straße</w:t>
      </w:r>
    </w:p>
    <w:p w:rsidR="003D19BD" w:rsidRDefault="003D19BD" w:rsidP="003D19BD">
      <w:pPr>
        <w:pStyle w:val="text"/>
        <w:spacing w:after="80"/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PLZ, Ort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Dienststelle/Rechnungsanschrift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Telefon dienstlich</w:t>
      </w:r>
      <w:r>
        <w:rPr>
          <w:sz w:val="18"/>
        </w:rPr>
        <w:tab/>
      </w:r>
      <w:r>
        <w:rPr>
          <w:sz w:val="18"/>
        </w:rPr>
        <w:tab/>
        <w:t>Telefon privat *</w:t>
      </w:r>
    </w:p>
    <w:p w:rsidR="003D19BD" w:rsidRDefault="003D19BD" w:rsidP="003D19BD">
      <w:pPr>
        <w:spacing w:after="80"/>
        <w:rPr>
          <w:sz w:val="18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E-Mail*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Beruf / Funktion*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 w:line="360" w:lineRule="auto"/>
        <w:rPr>
          <w:sz w:val="18"/>
        </w:rPr>
      </w:pPr>
      <w:r>
        <w:rPr>
          <w:sz w:val="18"/>
        </w:rPr>
        <w:t>Datum, Unterschrift</w:t>
      </w:r>
    </w:p>
    <w:p w:rsidR="003D19BD" w:rsidRDefault="003D19BD" w:rsidP="003D19BD">
      <w:pPr>
        <w:tabs>
          <w:tab w:val="left" w:pos="142"/>
        </w:tabs>
        <w:rPr>
          <w:sz w:val="18"/>
        </w:rPr>
      </w:pPr>
    </w:p>
    <w:p w:rsidR="003D19BD" w:rsidRDefault="003D19BD" w:rsidP="003D19BD">
      <w:pPr>
        <w:tabs>
          <w:tab w:val="left" w:pos="142"/>
        </w:tabs>
        <w:rPr>
          <w:sz w:val="18"/>
        </w:rPr>
      </w:pPr>
      <w:r>
        <w:rPr>
          <w:sz w:val="18"/>
        </w:rPr>
        <w:t>für Mitarbeitende der Diakonie Neuendettelsau:</w:t>
      </w: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  <w:u w:val="single"/>
        </w:rPr>
      </w:pP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  <w:r>
        <w:rPr>
          <w:sz w:val="18"/>
        </w:rPr>
        <w:t>Stempel / Unterschrift des/r Vorgesetzten</w:t>
      </w: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</w:p>
    <w:p w:rsidR="003D19BD" w:rsidRPr="00FC24FB" w:rsidRDefault="003D19BD" w:rsidP="003D19BD">
      <w:pPr>
        <w:rPr>
          <w:sz w:val="14"/>
        </w:rPr>
      </w:pPr>
      <w:r w:rsidRPr="00FC24FB">
        <w:rPr>
          <w:b/>
          <w:sz w:val="14"/>
          <w:u w:val="single"/>
        </w:rPr>
        <w:t>Datenschutzhinweis</w:t>
      </w:r>
      <w:r w:rsidRPr="00FC24FB">
        <w:rPr>
          <w:sz w:val="14"/>
        </w:rPr>
        <w:t xml:space="preserve">: Um am Seminar teilnehmen zu können, </w:t>
      </w:r>
      <w:r>
        <w:rPr>
          <w:sz w:val="14"/>
        </w:rPr>
        <w:t>ist die Angabe dieser p</w:t>
      </w:r>
      <w:r w:rsidRPr="00FC24FB">
        <w:rPr>
          <w:sz w:val="14"/>
        </w:rPr>
        <w:t>ersönliche</w:t>
      </w:r>
      <w:r>
        <w:rPr>
          <w:sz w:val="14"/>
        </w:rPr>
        <w:t>n</w:t>
      </w:r>
      <w:r w:rsidRPr="00FC24FB">
        <w:rPr>
          <w:sz w:val="14"/>
        </w:rPr>
        <w:t xml:space="preserve"> Daten notwendig. Die mit * gekennzeichneten Felder sind freiwillige Ang</w:t>
      </w:r>
      <w:r>
        <w:rPr>
          <w:sz w:val="14"/>
        </w:rPr>
        <w:t>a</w:t>
      </w:r>
      <w:r w:rsidRPr="00FC24FB">
        <w:rPr>
          <w:sz w:val="14"/>
        </w:rPr>
        <w:t xml:space="preserve">ben. Die Daten werden zur Seminarabwicklung benötigt und </w:t>
      </w:r>
      <w:r>
        <w:rPr>
          <w:sz w:val="14"/>
        </w:rPr>
        <w:t xml:space="preserve">zu diesem Zweck </w:t>
      </w:r>
      <w:r w:rsidRPr="00FC24FB">
        <w:rPr>
          <w:sz w:val="14"/>
        </w:rPr>
        <w:t>nur an Gastdozenten und Kooperationspartner weitergegeben. Darüber hinaus werden die Daten vertraulich behandelt.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C24FB">
        <w:rPr>
          <w:b/>
          <w:sz w:val="14"/>
          <w:u w:val="single"/>
        </w:rPr>
        <w:t>Einwilligung</w:t>
      </w:r>
      <w:r w:rsidRPr="00FC24FB">
        <w:rPr>
          <w:b/>
          <w:sz w:val="14"/>
        </w:rPr>
        <w:t>:</w:t>
      </w:r>
      <w:r w:rsidRPr="00FC24FB">
        <w:rPr>
          <w:sz w:val="14"/>
        </w:rPr>
        <w:t xml:space="preserve"> Ich bin damit einverstanden, dass die </w:t>
      </w:r>
      <w:proofErr w:type="spellStart"/>
      <w:r w:rsidRPr="00FC24FB">
        <w:rPr>
          <w:sz w:val="14"/>
        </w:rPr>
        <w:t>DiaLog</w:t>
      </w:r>
      <w:proofErr w:type="spellEnd"/>
      <w:r w:rsidRPr="00FC24FB">
        <w:rPr>
          <w:sz w:val="14"/>
        </w:rPr>
        <w:t xml:space="preserve"> Internationale Akademie meine Daten zur Information/Werbung für künftige Angebote an mich nutzt. Diese Einwilligung ist freiwillig und kann jederzeit widerrufen werden</w:t>
      </w:r>
      <w:r w:rsidRPr="00FC24FB">
        <w:rPr>
          <w:sz w:val="16"/>
        </w:rPr>
        <w:t>.</w:t>
      </w:r>
      <w:r>
        <w:rPr>
          <w:sz w:val="16"/>
        </w:rPr>
        <w:br/>
      </w:r>
      <w:r w:rsidRPr="00FC24FB">
        <w:rPr>
          <w:sz w:val="16"/>
        </w:rPr>
        <w:t>________________________________________________________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FC24FB">
        <w:rPr>
          <w:sz w:val="14"/>
        </w:rPr>
        <w:t>Datum, Unterschrift</w:t>
      </w:r>
    </w:p>
    <w:p w:rsidR="00566A7F" w:rsidRDefault="00566A7F" w:rsidP="003D19BD">
      <w:pPr>
        <w:spacing w:after="80"/>
      </w:pPr>
    </w:p>
    <w:sectPr w:rsidR="00566A7F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38" w:bottom="0" w:left="567" w:header="720" w:footer="284" w:gutter="0"/>
      <w:cols w:num="3" w:space="720" w:equalWidth="0">
        <w:col w:w="4395" w:space="1171"/>
        <w:col w:w="4782" w:space="851"/>
        <w:col w:w="453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2" w:rsidRDefault="000F61C2">
      <w:r>
        <w:separator/>
      </w:r>
    </w:p>
  </w:endnote>
  <w:endnote w:type="continuationSeparator" w:id="0">
    <w:p w:rsidR="000F61C2" w:rsidRDefault="000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RotisSemiSans">
    <w:altName w:val="Agfa Rotis Semi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 Light">
    <w:panose1 w:val="020B0403030504030204"/>
    <w:charset w:val="00"/>
    <w:family w:val="swiss"/>
    <w:pitch w:val="variable"/>
    <w:sig w:usb0="00000007" w:usb1="00000000" w:usb2="00000000" w:usb3="00000000" w:csb0="00000013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Fuzeile"/>
      <w:rPr>
        <w:i/>
        <w:color w:val="80808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i/>
        <w:color w:val="808080"/>
        <w:sz w:val="20"/>
      </w:rPr>
      <w:t>Anmeldung per Post oder FAX 09874/8-2674</w:t>
    </w:r>
  </w:p>
  <w:p w:rsidR="00566A7F" w:rsidRDefault="00566A7F">
    <w:pPr>
      <w:pStyle w:val="Fuzeile"/>
      <w:rPr>
        <w:i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DD3187">
    <w:pPr>
      <w:pStyle w:val="Fuzeile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00E91" wp14:editId="7E4BA1F8">
              <wp:simplePos x="0" y="0"/>
              <wp:positionH relativeFrom="column">
                <wp:posOffset>4211955</wp:posOffset>
              </wp:positionH>
              <wp:positionV relativeFrom="paragraph">
                <wp:posOffset>-1295699</wp:posOffset>
              </wp:positionV>
              <wp:extent cx="2355925" cy="1506071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25" cy="1506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DiaLog Internationale Akademie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Wilhelm-Löhe-Str. 23</w:t>
                          </w:r>
                        </w:p>
                        <w:p w:rsidR="00566A7F" w:rsidRDefault="00566A7F">
                          <w:pPr>
                            <w:spacing w:line="360" w:lineRule="auto"/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 xml:space="preserve">91564 Neuendettelsau 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Tel. 09874 8267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t>2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br/>
                            <w:t>09874 83654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Fax. 09874 82674</w:t>
                          </w:r>
                        </w:p>
                        <w:p w:rsidR="00566A7F" w:rsidRDefault="00C01450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hyperlink r:id="rId1" w:history="1">
                            <w:r w:rsidR="00566A7F">
                              <w:rPr>
                                <w:rStyle w:val="Hyperlink"/>
                                <w:sz w:val="20"/>
                                <w:lang w:val="cs-CZ"/>
                              </w:rPr>
                              <w:t>www.akademiedialog.de</w:t>
                            </w:r>
                          </w:hyperlink>
                        </w:p>
                        <w:p w:rsidR="00566A7F" w:rsidRDefault="00566A7F">
                          <w:pPr>
                            <w:jc w:val="right"/>
                            <w:rPr>
                              <w:rFonts w:ascii="Times" w:hAnsi="Times"/>
                              <w:sz w:val="22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E-Mail: info@akademiedialog.de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31.65pt;margin-top:-102pt;width:185.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bF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" o:allowincell="f" filled="f" stroked="f">
              <v:textbox>
                <w:txbxContent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DiaLog Internationale Akademie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Wilhelm-Löhe-Str. 23</w:t>
                    </w:r>
                  </w:p>
                  <w:p w:rsidR="00566A7F" w:rsidRDefault="00566A7F">
                    <w:pPr>
                      <w:spacing w:line="360" w:lineRule="auto"/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 xml:space="preserve">91564 Neuendettelsau 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Tel. 09874 8267</w:t>
                    </w:r>
                    <w:r w:rsidR="00DD3187">
                      <w:rPr>
                        <w:sz w:val="20"/>
                        <w:lang w:val="cs-CZ"/>
                      </w:rPr>
                      <w:t>2</w:t>
                    </w:r>
                    <w:r w:rsidR="00DD3187">
                      <w:rPr>
                        <w:sz w:val="20"/>
                        <w:lang w:val="cs-CZ"/>
                      </w:rPr>
                      <w:br/>
                      <w:t>09874 83654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Fax. 09874 82674</w:t>
                    </w:r>
                  </w:p>
                  <w:p w:rsidR="00566A7F" w:rsidRDefault="00224BE9">
                    <w:pPr>
                      <w:jc w:val="right"/>
                      <w:rPr>
                        <w:sz w:val="20"/>
                        <w:lang w:val="cs-CZ"/>
                      </w:rPr>
                    </w:pPr>
                    <w:hyperlink r:id="rId2" w:history="1">
                      <w:r w:rsidR="00566A7F">
                        <w:rPr>
                          <w:rStyle w:val="Hyperlink"/>
                          <w:sz w:val="20"/>
                          <w:lang w:val="cs-CZ"/>
                        </w:rPr>
                        <w:t>www.akademiedialog.de</w:t>
                      </w:r>
                    </w:hyperlink>
                  </w:p>
                  <w:p w:rsidR="00566A7F" w:rsidRDefault="00566A7F">
                    <w:pPr>
                      <w:jc w:val="right"/>
                      <w:rPr>
                        <w:rFonts w:ascii="Times" w:hAnsi="Times"/>
                        <w:sz w:val="22"/>
                      </w:rPr>
                    </w:pPr>
                    <w:r>
                      <w:rPr>
                        <w:sz w:val="20"/>
                        <w:lang w:val="cs-CZ"/>
                      </w:rPr>
                      <w:t>E-Mail: info@akademiedialog.de</w:t>
                    </w:r>
                  </w:p>
                </w:txbxContent>
              </v:textbox>
            </v:shape>
          </w:pict>
        </mc:Fallback>
      </mc:AlternateContent>
    </w:r>
    <w:r w:rsidR="00C014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48.6pt;margin-top:-43.25pt;width:119.35pt;height:53.25pt;z-index:251660288;mso-position-horizontal-relative:text;mso-position-vertical-relative:text" wrapcoords="-136 0 -136 21296 21600 21296 21600 0 -136 0">
          <v:imagedata r:id="rId3" o:title=""/>
          <w10:wrap type="tight"/>
        </v:shape>
        <o:OLEObject Type="Embed" ProgID="PBrush" ShapeID="_x0000_s2062" DrawAspect="Content" ObjectID="_1605516922" r:id="rId4"/>
      </w:pict>
    </w:r>
    <w:r w:rsidR="00566A7F">
      <w:rPr>
        <w:sz w:val="20"/>
      </w:rPr>
      <w:tab/>
    </w:r>
  </w:p>
  <w:p w:rsidR="00566A7F" w:rsidRDefault="00566A7F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2" w:rsidRDefault="000F61C2">
      <w:r>
        <w:separator/>
      </w:r>
    </w:p>
  </w:footnote>
  <w:footnote w:type="continuationSeparator" w:id="0">
    <w:p w:rsidR="000F61C2" w:rsidRDefault="000F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info"/>
      <w:numPr>
        <w:ilvl w:val="0"/>
        <w:numId w:val="19"/>
      </w:numPr>
      <w:tabs>
        <w:tab w:val="clear" w:pos="360"/>
        <w:tab w:val="num" w:pos="11482"/>
      </w:tabs>
      <w:spacing w:before="0"/>
      <w:ind w:left="11482"/>
      <w:rPr>
        <w:sz w:val="26"/>
      </w:rPr>
    </w:pPr>
    <w:r>
      <w:rPr>
        <w:sz w:val="26"/>
      </w:rPr>
      <w:t>Anmeldung zum Seminar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C01450">
    <w:pPr>
      <w:ind w:right="11311"/>
      <w:rPr>
        <w:color w:val="808080"/>
      </w:rPr>
    </w:pPr>
    <w:r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4.85pt;margin-top:338.95pt;width:141.6pt;height:81.75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60" DrawAspect="Content" ObjectID="_1605516920" r:id="rId2"/>
      </w:pict>
    </w:r>
    <w:r>
      <w:rPr>
        <w:noProof/>
        <w:color w:val="808080"/>
      </w:rPr>
      <w:pict>
        <v:shape id="_x0000_s2059" type="#_x0000_t75" style="position:absolute;margin-left:284.6pt;margin-top:-6.5pt;width:220.7pt;height:520.65pt;z-index:-251659264;visibility:visible;mso-wrap-edited:f;mso-position-horizontal-relative:text;mso-position-vertical-relative:text" o:allowincell="f">
          <v:imagedata r:id="rId3" o:title="" cropleft="3659f" cropright="34677f"/>
        </v:shape>
        <o:OLEObject Type="Embed" ProgID="Word.Picture.8" ShapeID="_x0000_s2059" DrawAspect="Content" ObjectID="_1605516921" r:id="rId4"/>
      </w:pict>
    </w:r>
    <w:r w:rsidR="00E22429">
      <w:rPr>
        <w:noProof/>
        <w:color w:val="808080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8235315</wp:posOffset>
          </wp:positionH>
          <wp:positionV relativeFrom="paragraph">
            <wp:posOffset>-175895</wp:posOffset>
          </wp:positionV>
          <wp:extent cx="1798320" cy="1038225"/>
          <wp:effectExtent l="0" t="0" r="0" b="9525"/>
          <wp:wrapTopAndBottom/>
          <wp:docPr id="8" name="Bild 8" descr="DiaL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aLog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A7F" w:rsidRDefault="00E22429">
    <w:pPr>
      <w:pStyle w:val="text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6812280</wp:posOffset>
              </wp:positionH>
              <wp:positionV relativeFrom="paragraph">
                <wp:posOffset>1201420</wp:posOffset>
              </wp:positionV>
              <wp:extent cx="3619500" cy="1968500"/>
              <wp:effectExtent l="38100" t="38100" r="38100" b="3175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00" cy="1968500"/>
                      </a:xfrm>
                      <a:custGeom>
                        <a:avLst/>
                        <a:gdLst>
                          <a:gd name="T0" fmla="*/ 0 w 5700"/>
                          <a:gd name="T1" fmla="*/ 3100 h 3100"/>
                          <a:gd name="T2" fmla="*/ 5700 w 5700"/>
                          <a:gd name="T3" fmla="*/ 3100 h 3100"/>
                          <a:gd name="T4" fmla="*/ 5700 w 5700"/>
                          <a:gd name="T5" fmla="*/ 0 h 3100"/>
                          <a:gd name="T6" fmla="*/ 2480 w 5700"/>
                          <a:gd name="T7" fmla="*/ 0 h 3100"/>
                          <a:gd name="T8" fmla="*/ 1980 w 5700"/>
                          <a:gd name="T9" fmla="*/ 500 h 3100"/>
                          <a:gd name="T10" fmla="*/ 20 w 5700"/>
                          <a:gd name="T11" fmla="*/ 500 h 3100"/>
                          <a:gd name="T12" fmla="*/ 0 w 5700"/>
                          <a:gd name="T13" fmla="*/ 3100 h 3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700" h="3100">
                            <a:moveTo>
                              <a:pt x="0" y="3100"/>
                            </a:moveTo>
                            <a:lnTo>
                              <a:pt x="5700" y="3100"/>
                            </a:lnTo>
                            <a:lnTo>
                              <a:pt x="5700" y="0"/>
                            </a:lnTo>
                            <a:lnTo>
                              <a:pt x="2480" y="0"/>
                            </a:lnTo>
                            <a:lnTo>
                              <a:pt x="1980" y="500"/>
                            </a:lnTo>
                            <a:lnTo>
                              <a:pt x="20" y="500"/>
                            </a:lnTo>
                            <a:lnTo>
                              <a:pt x="0" y="310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72009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536.4pt;margin-top:94.6pt;width:285pt;height:1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" o:allowincell="f" path="m,3100r5700,l5700,,2480,,1980,500,20,500,,3100xe" fillcolor="#c00000" strokecolor="white" strokeweight="5.67pt">
              <v:path arrowok="t" o:connecttype="custom" o:connectlocs="0,1968500;3619500,1968500;3619500,0;1574800,0;1257300,317500;12700,317500;0,1968500" o:connectangles="0,0,0,0,0,0,0"/>
            </v:shape>
          </w:pict>
        </mc:Fallback>
      </mc:AlternateContent>
    </w:r>
  </w:p>
  <w:p w:rsidR="00566A7F" w:rsidRDefault="00566A7F">
    <w:pPr>
      <w:ind w:right="11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33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592D7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B601CA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8918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7B50B5"/>
    <w:multiLevelType w:val="hybridMultilevel"/>
    <w:tmpl w:val="D4AC77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71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172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86470A"/>
    <w:multiLevelType w:val="hybridMultilevel"/>
    <w:tmpl w:val="F9561532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0374F"/>
    <w:multiLevelType w:val="hybridMultilevel"/>
    <w:tmpl w:val="2496F2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D47EBB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7311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2F5F1AD5"/>
    <w:multiLevelType w:val="singleLevel"/>
    <w:tmpl w:val="86C83EF0"/>
    <w:lvl w:ilvl="0">
      <w:start w:val="1"/>
      <w:numFmt w:val="bullet"/>
      <w:pStyle w:val="info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</w:abstractNum>
  <w:abstractNum w:abstractNumId="12">
    <w:nsid w:val="2F731662"/>
    <w:multiLevelType w:val="multilevel"/>
    <w:tmpl w:val="F956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73308"/>
    <w:multiLevelType w:val="singleLevel"/>
    <w:tmpl w:val="CAC2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>
    <w:nsid w:val="4304314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3C23492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C70A47"/>
    <w:multiLevelType w:val="hybridMultilevel"/>
    <w:tmpl w:val="0734CE00"/>
    <w:lvl w:ilvl="0" w:tplc="8BE69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A60E8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AB231D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AE132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DC3E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E63E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A36BC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5EA8111D"/>
    <w:multiLevelType w:val="hybridMultilevel"/>
    <w:tmpl w:val="889069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EF1074A"/>
    <w:multiLevelType w:val="hybridMultilevel"/>
    <w:tmpl w:val="A7BA0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280F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D131DE"/>
    <w:multiLevelType w:val="hybridMultilevel"/>
    <w:tmpl w:val="8E9C82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ED5EE4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D238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891D03"/>
    <w:multiLevelType w:val="hybridMultilevel"/>
    <w:tmpl w:val="85B4ADC0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21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8368F"/>
    <w:multiLevelType w:val="hybridMultilevel"/>
    <w:tmpl w:val="8F68F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B3C9B"/>
    <w:multiLevelType w:val="singleLevel"/>
    <w:tmpl w:val="4D28662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30"/>
  </w:num>
  <w:num w:numId="5">
    <w:abstractNumId w:val="28"/>
  </w:num>
  <w:num w:numId="6">
    <w:abstractNumId w:val="5"/>
  </w:num>
  <w:num w:numId="7">
    <w:abstractNumId w:val="19"/>
  </w:num>
  <w:num w:numId="8">
    <w:abstractNumId w:val="21"/>
  </w:num>
  <w:num w:numId="9">
    <w:abstractNumId w:val="13"/>
  </w:num>
  <w:num w:numId="10">
    <w:abstractNumId w:val="32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7"/>
  </w:num>
  <w:num w:numId="18">
    <w:abstractNumId w:val="0"/>
  </w:num>
  <w:num w:numId="19">
    <w:abstractNumId w:val="27"/>
  </w:num>
  <w:num w:numId="20">
    <w:abstractNumId w:val="6"/>
  </w:num>
  <w:num w:numId="21">
    <w:abstractNumId w:val="2"/>
  </w:num>
  <w:num w:numId="22">
    <w:abstractNumId w:val="18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 w:numId="27">
    <w:abstractNumId w:val="31"/>
  </w:num>
  <w:num w:numId="28">
    <w:abstractNumId w:val="29"/>
  </w:num>
  <w:num w:numId="29">
    <w:abstractNumId w:val="7"/>
  </w:num>
  <w:num w:numId="30">
    <w:abstractNumId w:val="12"/>
  </w:num>
  <w:num w:numId="31">
    <w:abstractNumId w:val="16"/>
  </w:num>
  <w:num w:numId="32">
    <w:abstractNumId w:val="8"/>
  </w:num>
  <w:num w:numId="33">
    <w:abstractNumId w:val="23"/>
  </w:num>
  <w:num w:numId="34">
    <w:abstractNumId w:val="4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fc6,#81e5d9,#cc0,#c06,#066,#369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3"/>
    <w:rsid w:val="00024412"/>
    <w:rsid w:val="000661A1"/>
    <w:rsid w:val="000B595A"/>
    <w:rsid w:val="000C3A59"/>
    <w:rsid w:val="000F61C2"/>
    <w:rsid w:val="00121916"/>
    <w:rsid w:val="00224BE9"/>
    <w:rsid w:val="002415F2"/>
    <w:rsid w:val="00266D5C"/>
    <w:rsid w:val="002A594C"/>
    <w:rsid w:val="002E7EFE"/>
    <w:rsid w:val="002F2FC5"/>
    <w:rsid w:val="002F51E7"/>
    <w:rsid w:val="0034226B"/>
    <w:rsid w:val="003B152B"/>
    <w:rsid w:val="003D19BD"/>
    <w:rsid w:val="0042017A"/>
    <w:rsid w:val="00433A0A"/>
    <w:rsid w:val="00433B1F"/>
    <w:rsid w:val="00462A2E"/>
    <w:rsid w:val="00474C67"/>
    <w:rsid w:val="004C3D17"/>
    <w:rsid w:val="00531BF9"/>
    <w:rsid w:val="005530D7"/>
    <w:rsid w:val="00566A7F"/>
    <w:rsid w:val="00590F8E"/>
    <w:rsid w:val="00665439"/>
    <w:rsid w:val="006B4622"/>
    <w:rsid w:val="00704C3A"/>
    <w:rsid w:val="00713060"/>
    <w:rsid w:val="00724D09"/>
    <w:rsid w:val="00755ED3"/>
    <w:rsid w:val="007740E2"/>
    <w:rsid w:val="007A0930"/>
    <w:rsid w:val="007E0AF5"/>
    <w:rsid w:val="007E5080"/>
    <w:rsid w:val="008153EF"/>
    <w:rsid w:val="00833A42"/>
    <w:rsid w:val="008906A4"/>
    <w:rsid w:val="00967E03"/>
    <w:rsid w:val="009E2CB2"/>
    <w:rsid w:val="00A80F0B"/>
    <w:rsid w:val="00A81A9C"/>
    <w:rsid w:val="00AC6CA8"/>
    <w:rsid w:val="00B107DB"/>
    <w:rsid w:val="00B25524"/>
    <w:rsid w:val="00B434C3"/>
    <w:rsid w:val="00B73B03"/>
    <w:rsid w:val="00BB1B35"/>
    <w:rsid w:val="00BC524F"/>
    <w:rsid w:val="00C01450"/>
    <w:rsid w:val="00C775FD"/>
    <w:rsid w:val="00C84FA9"/>
    <w:rsid w:val="00CA524B"/>
    <w:rsid w:val="00CF3C5D"/>
    <w:rsid w:val="00D12B4F"/>
    <w:rsid w:val="00D270A9"/>
    <w:rsid w:val="00D75DE3"/>
    <w:rsid w:val="00DD3187"/>
    <w:rsid w:val="00E1253D"/>
    <w:rsid w:val="00E22429"/>
    <w:rsid w:val="00E22FD6"/>
    <w:rsid w:val="00E377D3"/>
    <w:rsid w:val="00E7471B"/>
    <w:rsid w:val="00EA2701"/>
    <w:rsid w:val="00EA743C"/>
    <w:rsid w:val="00EE779B"/>
    <w:rsid w:val="00F01586"/>
    <w:rsid w:val="00F0581B"/>
    <w:rsid w:val="00F10B38"/>
    <w:rsid w:val="00F26DFE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c6,#81e5d9,#cc0,#c06,#066,#36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  <w:style w:type="paragraph" w:styleId="Listenabsatz">
    <w:name w:val="List Paragraph"/>
    <w:basedOn w:val="Standard"/>
    <w:uiPriority w:val="34"/>
    <w:qFormat/>
    <w:rsid w:val="0034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  <w:style w:type="paragraph" w:styleId="Listenabsatz">
    <w:name w:val="List Paragraph"/>
    <w:basedOn w:val="Standard"/>
    <w:uiPriority w:val="34"/>
    <w:qFormat/>
    <w:rsid w:val="0034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kademiedialog.de" TargetMode="External"/><Relationship Id="rId1" Type="http://schemas.openxmlformats.org/officeDocument/2006/relationships/hyperlink" Target="http://www.akademiedialog.de" TargetMode="External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C933-2276-405A-BC54-18E019F8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„Beobachten – Beurteilen – Beraten“ am 23</vt:lpstr>
    </vt:vector>
  </TitlesOfParts>
  <Company>Diakonie Neuendettelsau</Company>
  <LinksUpToDate>false</LinksUpToDate>
  <CharactersWithSpaces>3021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http://www.akademiedialog.de/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„Beobachten – Beurteilen – Beraten“ am 23</dc:title>
  <dc:creator>Diakonie Neuendettelsau</dc:creator>
  <cp:lastModifiedBy>Stuehler, Heike</cp:lastModifiedBy>
  <cp:revision>4</cp:revision>
  <cp:lastPrinted>2018-12-05T11:09:00Z</cp:lastPrinted>
  <dcterms:created xsi:type="dcterms:W3CDTF">2018-09-28T11:46:00Z</dcterms:created>
  <dcterms:modified xsi:type="dcterms:W3CDTF">2018-12-05T11:09:00Z</dcterms:modified>
</cp:coreProperties>
</file>